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4174F" w14:textId="77777777" w:rsidR="00931AF8" w:rsidRDefault="00C63A41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514F2F2" wp14:editId="1FB91ACA">
            <wp:extent cx="862330" cy="750570"/>
            <wp:effectExtent l="0" t="0" r="0" b="0"/>
            <wp:docPr id="2034513809" name="image1.png" descr="https://lh6.googleusercontent.com/kG0ZIrOKCXnpZpcw3aH6OjwyXNEwKAT59NsgfPjcF6zGI8PHo-ENBhS5nnbqcBvOvytrPOmRSWxuUPf-tTVQfgSG4OOqaLZn_DO7hp5z4GQIZhjfyf0yQUtCEgZBRmT0B7HEW9HDdHLRX0FOTXnar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6.googleusercontent.com/kG0ZIrOKCXnpZpcw3aH6OjwyXNEwKAT59NsgfPjcF6zGI8PHo-ENBhS5nnbqcBvOvytrPOmRSWxuUPf-tTVQfgSG4OOqaLZn_DO7hp5z4GQIZhjfyf0yQUtCEgZBRmT0B7HEW9HDdHLRX0FOTXnarQ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F39EB" w14:textId="77777777" w:rsidR="00931AF8" w:rsidRDefault="00C63A41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</w:rPr>
        <w:t>МИНИСТЕРСТВО НАУКИ И ВЫСШЕГО ОБРАЗОВАНИЯ РОССИЙСКОЙ ФЕДЕРАЦИИ</w:t>
      </w:r>
    </w:p>
    <w:p w14:paraId="685DCEE6" w14:textId="77777777" w:rsidR="00931AF8" w:rsidRDefault="00C63A41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ФЕДЕРАЛЬНОЕ ГОСУДАРСТВЕННОЕ БЮДЖЕТНОЕ</w:t>
      </w:r>
    </w:p>
    <w:p w14:paraId="71D74849" w14:textId="77777777" w:rsidR="00931AF8" w:rsidRDefault="00C63A41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br/>
        <w:t>«ДОНСКОЙ ГОСУДАРСТВЕННЫЙ ТЕХНИЧЕСКИЙ УНИВЕРСИТЕТ»</w:t>
      </w:r>
    </w:p>
    <w:p w14:paraId="6AFD0696" w14:textId="77777777" w:rsidR="00931AF8" w:rsidRDefault="00C63A4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(ДГТУ)</w:t>
      </w:r>
    </w:p>
    <w:p w14:paraId="07F2A241" w14:textId="77777777" w:rsidR="00931AF8" w:rsidRDefault="00931A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475189" w14:textId="77777777" w:rsidR="00931AF8" w:rsidRDefault="00C63A4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«Информатика и вычислительная техника»</w:t>
      </w:r>
    </w:p>
    <w:p w14:paraId="050FB7E9" w14:textId="77777777" w:rsidR="00931AF8" w:rsidRDefault="00C63A4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«Кибербезопасность информационных систем»</w:t>
      </w:r>
    </w:p>
    <w:p w14:paraId="470F0F88" w14:textId="77777777" w:rsidR="00931AF8" w:rsidRDefault="00C63A4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7D3B37C" w14:textId="77777777" w:rsidR="00931AF8" w:rsidRDefault="00C63A4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Лабораторная работа №3</w:t>
      </w:r>
    </w:p>
    <w:p w14:paraId="7F99537E" w14:textId="77777777" w:rsidR="00931AF8" w:rsidRDefault="00C63A4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дисциплине: «Методы и средства криптографической защиты информации»</w:t>
      </w:r>
    </w:p>
    <w:p w14:paraId="3824F280" w14:textId="77777777" w:rsidR="00931AF8" w:rsidRDefault="00C63A4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тему «Реализация алгоритма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Плейфейра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7C77D75D" w14:textId="77777777" w:rsidR="00931AF8" w:rsidRDefault="00931AF8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8DF3D6" w14:textId="77777777" w:rsidR="00931AF8" w:rsidRDefault="00931AF8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D025B2" w14:textId="77777777" w:rsidR="00931AF8" w:rsidRDefault="00C63A4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2842E60C" w14:textId="786DFB8E" w:rsidR="00931AF8" w:rsidRDefault="00C63A41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 обучающийся гр. ВКБ4</w:t>
      </w:r>
      <w:r w:rsidR="00454681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</w:p>
    <w:p w14:paraId="29801FAB" w14:textId="2968BA66" w:rsidR="00931AF8" w:rsidRDefault="00454681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Ковалев Данил Петрович</w:t>
      </w:r>
    </w:p>
    <w:p w14:paraId="334BBDA3" w14:textId="77777777" w:rsidR="00931AF8" w:rsidRDefault="00931A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B6D9DF" w14:textId="77777777" w:rsidR="00931AF8" w:rsidRDefault="00C63A41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    Проверила:</w:t>
      </w:r>
    </w:p>
    <w:p w14:paraId="30D1410A" w14:textId="77777777" w:rsidR="00931AF8" w:rsidRDefault="00C63A41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Сафарьян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О.А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66B8EE61" w14:textId="77777777" w:rsidR="00931AF8" w:rsidRDefault="00C63A4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F9DDF98" w14:textId="77777777" w:rsidR="00931AF8" w:rsidRDefault="00C63A41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Ростов-на-Дону</w:t>
      </w:r>
    </w:p>
    <w:p w14:paraId="4697BAB0" w14:textId="324C6703" w:rsidR="00931AF8" w:rsidRDefault="00C63A41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</w:t>
      </w:r>
      <w:r w:rsidR="006D7045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14:paraId="45E1BE11" w14:textId="77777777" w:rsidR="00931AF8" w:rsidRDefault="00C63A41" w:rsidP="002A1E9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A1E9F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формирование умений шифрования с использованием алгоритма шифрования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Плейфейра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B2C520" w14:textId="6A9C70BE" w:rsidR="00931AF8" w:rsidRDefault="00C63A41" w:rsidP="002A1E9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A1E9F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</w:t>
      </w:r>
      <w:r w:rsidR="002A1E9F" w:rsidRPr="002A1E9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1.</w:t>
      </w:r>
      <w:r w:rsidR="002A1E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Зашифруйте сообщение, используя алгоритм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Плейфейра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согласно своему варианту. Размер шифрующей таблицы 4 × 8.</w:t>
      </w:r>
    </w:p>
    <w:p w14:paraId="0E9E2508" w14:textId="55CB925E" w:rsidR="00B111C3" w:rsidRPr="00B111C3" w:rsidRDefault="00B111C3" w:rsidP="002A1E9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11C3">
        <w:rPr>
          <w:rFonts w:ascii="Times New Roman" w:eastAsia="Times New Roman" w:hAnsi="Times New Roman" w:cs="Times New Roman"/>
          <w:b/>
          <w:bCs/>
          <w:sz w:val="28"/>
          <w:szCs w:val="28"/>
        </w:rPr>
        <w:t>Вариант 12.</w:t>
      </w:r>
      <w:r w:rsidRPr="00B111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Сообщение - Криптосистема, реализующая семейство криптографических преобразований, обычно является открытой системой. Ключ – ФИАЛКА.  </w:t>
      </w:r>
    </w:p>
    <w:p w14:paraId="2A5EB366" w14:textId="77777777" w:rsidR="00931AF8" w:rsidRDefault="00C63A4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Ручная реализация:</w:t>
      </w:r>
    </w:p>
    <w:p w14:paraId="0E151751" w14:textId="63817AB6" w:rsidR="00931AF8" w:rsidRDefault="000D3A04" w:rsidP="000D3A0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4D7F11" wp14:editId="1D73D9C5">
            <wp:extent cx="4796863" cy="629412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8584" cy="62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27EF" w14:textId="254139A6" w:rsidR="00C63A41" w:rsidRDefault="00C63A4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  <w:r w:rsidR="000D3A04">
        <w:rPr>
          <w:noProof/>
        </w:rPr>
        <w:lastRenderedPageBreak/>
        <w:drawing>
          <wp:inline distT="0" distB="0" distL="0" distR="0" wp14:anchorId="44BF722E" wp14:editId="11D4A16B">
            <wp:extent cx="5940425" cy="75920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5C7C" w14:textId="10B00C20" w:rsidR="000D3A04" w:rsidRDefault="000D3A0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DAF9F7" wp14:editId="4B937A38">
            <wp:extent cx="5940425" cy="83235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D9FA" w14:textId="717E7FB9" w:rsidR="00E36A44" w:rsidRDefault="00E36A4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17FF8F" wp14:editId="539F2B2B">
            <wp:extent cx="5940425" cy="76841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6D897" wp14:editId="6021979A">
            <wp:extent cx="5940425" cy="53530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EDCA" w14:textId="77777777" w:rsidR="00931AF8" w:rsidRDefault="00C63A4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Программная реализация:</w:t>
      </w:r>
    </w:p>
    <w:p w14:paraId="372342CA" w14:textId="112BCD7C" w:rsidR="00931AF8" w:rsidRDefault="00012E4B">
      <w:pPr>
        <w:rPr>
          <w:rFonts w:ascii="Times New Roman" w:eastAsia="Times New Roman" w:hAnsi="Times New Roman" w:cs="Times New Roman"/>
          <w:sz w:val="28"/>
          <w:szCs w:val="28"/>
        </w:rPr>
      </w:pPr>
      <w:r w:rsidRPr="00012E4B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876C485" wp14:editId="71011A73">
            <wp:extent cx="6164815" cy="662940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3146" cy="66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0224" w14:textId="77777777" w:rsidR="00931AF8" w:rsidRDefault="00931A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CD094E" w14:textId="4C1B7698" w:rsidR="00931AF8" w:rsidRDefault="00C63A41" w:rsidP="00B111C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11C3">
        <w:rPr>
          <w:rFonts w:ascii="Times New Roman" w:eastAsia="Times New Roman" w:hAnsi="Times New Roman" w:cs="Times New Roman"/>
          <w:b/>
          <w:bCs/>
          <w:sz w:val="28"/>
          <w:szCs w:val="28"/>
        </w:rPr>
        <w:t>Вывод</w:t>
      </w:r>
      <w:r w:rsidR="00B111C3" w:rsidRPr="00B111C3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="00B111C3">
        <w:rPr>
          <w:rFonts w:ascii="Times New Roman" w:eastAsia="Times New Roman" w:hAnsi="Times New Roman" w:cs="Times New Roman"/>
          <w:sz w:val="28"/>
          <w:szCs w:val="28"/>
        </w:rPr>
        <w:t xml:space="preserve"> в ходе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выполнения лабораторной работы были сформированы умения шифрования с использованием алгоритма шифрования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Плейфейра</w:t>
      </w:r>
      <w:proofErr w:type="spellEnd"/>
      <w:r w:rsidR="00B111C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1EAC355" w14:textId="77777777" w:rsidR="00931AF8" w:rsidRDefault="00931AF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549774" w14:textId="77777777" w:rsidR="00931AF8" w:rsidRPr="00C63A41" w:rsidRDefault="00C63A41">
      <w:pPr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Листинг</w:t>
      </w:r>
      <w:r w:rsidRPr="00C63A41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кода</w:t>
      </w:r>
    </w:p>
    <w:p w14:paraId="0D8C9EE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>import logging</w:t>
      </w:r>
    </w:p>
    <w:p w14:paraId="66B8BD6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>from collections import deque</w:t>
      </w:r>
    </w:p>
    <w:p w14:paraId="5846650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>from typing import Final, Tuple, List</w:t>
      </w:r>
    </w:p>
    <w:p w14:paraId="1F9E336E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327C8C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from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cryptography_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methods.domain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.cipher_table.entities.table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import Table</w:t>
      </w:r>
    </w:p>
    <w:p w14:paraId="784EF8A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>from cryptography_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methods.domain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.cipher_table.services.cipher_table_service import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CipherTableService</w:t>
      </w:r>
      <w:proofErr w:type="spellEnd"/>
    </w:p>
    <w:p w14:paraId="08A6D20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cryptography_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methods.domain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.cipher_table.values.table_dimension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TableDimension</w:t>
      </w:r>
      <w:proofErr w:type="spellEnd"/>
    </w:p>
    <w:p w14:paraId="02D40D9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cryptography_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methods.domain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.common.services.alphabet_service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AlphabetService</w:t>
      </w:r>
      <w:proofErr w:type="spellEnd"/>
    </w:p>
    <w:p w14:paraId="1C1B2D4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cryptography_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methods.domain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.common.services.base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DomainService</w:t>
      </w:r>
      <w:proofErr w:type="spellEnd"/>
    </w:p>
    <w:p w14:paraId="59A4F68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cryptography_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methods.domain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.common.values.languages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LanguageType</w:t>
      </w:r>
      <w:proofErr w:type="spellEnd"/>
    </w:p>
    <w:p w14:paraId="2893766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cryptography_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methods.domain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.common.values.text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import Text</w:t>
      </w:r>
    </w:p>
    <w:p w14:paraId="3C3359C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9086F9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>logger: Final[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logging.Logger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logging.getLogger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(__name__)</w:t>
      </w:r>
    </w:p>
    <w:p w14:paraId="73AD4865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9BF3D6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8A39C3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class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PlayfairService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DomainService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57ACD73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DEFAULT_FILLER: Final[str] = "Х"</w:t>
      </w:r>
    </w:p>
    <w:p w14:paraId="1CC99F7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DF7786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def __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_(</w:t>
      </w:r>
      <w:proofErr w:type="gramEnd"/>
    </w:p>
    <w:p w14:paraId="19D4433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self,</w:t>
      </w:r>
    </w:p>
    <w:p w14:paraId="7F238FC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table_service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CipherTableService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250071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alphabet_service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AlphabetService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32B99C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) -&gt; None:</w:t>
      </w:r>
    </w:p>
    <w:p w14:paraId="5AB80EA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super(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)._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_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init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__()</w:t>
      </w:r>
    </w:p>
    <w:p w14:paraId="6217444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self._</w:t>
      </w:r>
      <w:proofErr w:type="spellStart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table_service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: Final[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CipherTableService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table_service</w:t>
      </w:r>
      <w:proofErr w:type="spellEnd"/>
    </w:p>
    <w:p w14:paraId="31A364A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self._</w:t>
      </w:r>
      <w:proofErr w:type="spellStart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alphabet_service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: Final[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AlphabetService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alphabet_service</w:t>
      </w:r>
      <w:proofErr w:type="spellEnd"/>
    </w:p>
    <w:p w14:paraId="64596D7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5C8CE9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def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encrypt(</w:t>
      </w:r>
      <w:proofErr w:type="gramEnd"/>
    </w:p>
    <w:p w14:paraId="13AB1DD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self,</w:t>
      </w:r>
    </w:p>
    <w:p w14:paraId="26A4EC3E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table_width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TableDimension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007DB45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table_height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TableDimension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873AA4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keyword: Text,</w:t>
      </w:r>
    </w:p>
    <w:p w14:paraId="38573E5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text_for_encryption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: Text</w:t>
      </w:r>
    </w:p>
    <w:p w14:paraId="05FEF7A2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) -&gt; Text:</w:t>
      </w:r>
    </w:p>
    <w:p w14:paraId="216EB08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self._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process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2E77317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table_width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DB176D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table_height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C28594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keyword,</w:t>
      </w:r>
    </w:p>
    <w:p w14:paraId="02F54CA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text_for_encryption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78AC9C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mode="encrypt"</w:t>
      </w:r>
    </w:p>
    <w:p w14:paraId="426AF391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1C0ED53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016B37E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def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decrypt(</w:t>
      </w:r>
      <w:proofErr w:type="gramEnd"/>
    </w:p>
    <w:p w14:paraId="01F09CB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self,</w:t>
      </w:r>
    </w:p>
    <w:p w14:paraId="06B8542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table_width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TableDimension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881041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table_height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TableDimension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8880A7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keyword: Text,</w:t>
      </w:r>
    </w:p>
    <w:p w14:paraId="56078DB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text_for_encryption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: Text</w:t>
      </w:r>
    </w:p>
    <w:p w14:paraId="7AD48EA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) -&gt; Text:</w:t>
      </w:r>
    </w:p>
    <w:p w14:paraId="477283F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self._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process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0F3CD9E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table_width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C80E1A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table_height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75D1F2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keyword,</w:t>
      </w:r>
    </w:p>
    <w:p w14:paraId="7A81EFF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text_for_encryption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5DECE4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mode="decrypt"</w:t>
      </w:r>
    </w:p>
    <w:p w14:paraId="2F9CA95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2819AB9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BD803F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def 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process(</w:t>
      </w:r>
      <w:proofErr w:type="gramEnd"/>
    </w:p>
    <w:p w14:paraId="291DD5BB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self,</w:t>
      </w:r>
    </w:p>
    <w:p w14:paraId="789D3215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table_width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TableDimension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19756F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table_height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TableDimension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5EF83E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keyword: Text,</w:t>
      </w:r>
    </w:p>
    <w:p w14:paraId="30A4877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text: Text,</w:t>
      </w:r>
    </w:p>
    <w:p w14:paraId="32EDC9CE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mode: str</w:t>
      </w:r>
    </w:p>
    <w:p w14:paraId="6763BB0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) -&gt; Text:</w:t>
      </w:r>
    </w:p>
    <w:p w14:paraId="780BCC0B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Подготовка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таблицы</w:t>
      </w:r>
      <w:proofErr w:type="spellEnd"/>
    </w:p>
    <w:p w14:paraId="779FB88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table =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self._</w:t>
      </w:r>
      <w:proofErr w:type="spellStart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build_table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table_width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table_height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 keyword, text)</w:t>
      </w:r>
    </w:p>
    <w:p w14:paraId="4577210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logger.info(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"Playfair table created: %s",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table.data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63B11D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328281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Обработка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текста</w:t>
      </w:r>
      <w:proofErr w:type="spellEnd"/>
    </w:p>
    <w:p w14:paraId="5696E30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bigrams =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self._</w:t>
      </w:r>
      <w:proofErr w:type="spellStart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prepare_text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text.value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5907A3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logger.info(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"Prepared bigrams: %s", bigrams)</w:t>
      </w:r>
    </w:p>
    <w:p w14:paraId="42ADF87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72278C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Обработка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биграмм</w:t>
      </w:r>
      <w:proofErr w:type="spellEnd"/>
    </w:p>
    <w:p w14:paraId="70811C7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processed_bigrams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242D48A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for bigram in bigrams:</w:t>
      </w:r>
    </w:p>
    <w:p w14:paraId="78494FF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if mode == "encrypt":</w:t>
      </w:r>
    </w:p>
    <w:p w14:paraId="2F8E7986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    processed =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self._</w:t>
      </w:r>
      <w:proofErr w:type="spellStart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encrypt_bigram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(table, bigram)</w:t>
      </w:r>
    </w:p>
    <w:p w14:paraId="07D8D0A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else:</w:t>
      </w:r>
    </w:p>
    <w:p w14:paraId="23C8D795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    processed =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self._</w:t>
      </w:r>
      <w:proofErr w:type="spellStart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decrypt_bigram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(table, bigram)</w:t>
      </w:r>
    </w:p>
    <w:p w14:paraId="6B0324D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processed_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bigrams.append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(processed)</w:t>
      </w:r>
    </w:p>
    <w:p w14:paraId="72A9A21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0BC904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Сборка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результата</w:t>
      </w:r>
      <w:proofErr w:type="spellEnd"/>
    </w:p>
    <w:p w14:paraId="0CF866C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result =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self._</w:t>
      </w:r>
      <w:proofErr w:type="spellStart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rebuild_text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text.value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processed_bigrams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08C0942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return Text(result)</w:t>
      </w:r>
    </w:p>
    <w:p w14:paraId="074BF376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7C7981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def _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build_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0F23446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self,</w:t>
      </w:r>
    </w:p>
    <w:p w14:paraId="5703581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table_width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TableDimension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6583BA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table_height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TableDimension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1F678AB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keyword: Text,</w:t>
      </w:r>
    </w:p>
    <w:p w14:paraId="17803EF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text: Text</w:t>
      </w:r>
    </w:p>
    <w:p w14:paraId="2DFD6E51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) -&gt; Table:</w:t>
      </w:r>
    </w:p>
    <w:p w14:paraId="6E7DDD4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"""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Создает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таблицу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Плейфейра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"""</w:t>
      </w:r>
    </w:p>
    <w:p w14:paraId="6DA00F4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Определение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языка</w:t>
      </w:r>
      <w:proofErr w:type="spellEnd"/>
    </w:p>
    <w:p w14:paraId="30768F6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language_type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= self._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alphabet_service.get_language_from_the_text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(text)</w:t>
      </w:r>
    </w:p>
    <w:p w14:paraId="4F673076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alphabet =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self._</w:t>
      </w:r>
      <w:proofErr w:type="spellStart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alphabet_service.build_alphabet_by_provided_language_type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4BB0FD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language_type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language_type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75C417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uppercase_symbols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=True</w:t>
      </w:r>
    </w:p>
    <w:p w14:paraId="09484435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346D4DCB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04E227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Обработка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русского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алфавита</w:t>
      </w:r>
      <w:proofErr w:type="spellEnd"/>
    </w:p>
    <w:p w14:paraId="308DE2A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language_type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LanguageType.RUSSIAN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and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table_width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table_height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== 32:</w:t>
      </w:r>
    </w:p>
    <w:p w14:paraId="4E3D51A6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alphabet =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alphabet.replace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("Ё", "")</w:t>
      </w:r>
    </w:p>
    <w:p w14:paraId="2172287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38845C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Обработка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ключа</w:t>
      </w:r>
      <w:proofErr w:type="spellEnd"/>
    </w:p>
    <w:p w14:paraId="0DEA0BF6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cleaned_keyword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= "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".join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66D98AF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char.upper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() for char in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keyword.value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if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char.isalpha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42B54B8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4020129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unique_key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= "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".join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dict.fromkeys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cleaned_keyword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29756DA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remaining_alphabet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= "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".join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(char for char in alphabet if char not in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unique_key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8FBF70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data =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unique_key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remaining_alphabet</w:t>
      </w:r>
      <w:proofErr w:type="spellEnd"/>
    </w:p>
    <w:p w14:paraId="1541C30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6E4CA4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Создание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таблицы</w:t>
      </w:r>
      <w:proofErr w:type="spellEnd"/>
    </w:p>
    <w:p w14:paraId="6231BA1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self._</w:t>
      </w:r>
      <w:proofErr w:type="spellStart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table_service.create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28BE226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width=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table_width.value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13AE63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height=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table_height.value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B9FB90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data=data,</w:t>
      </w:r>
    </w:p>
    <w:p w14:paraId="698A3FF2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fill_by_columns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=False</w:t>
      </w:r>
    </w:p>
    <w:p w14:paraId="77C4113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37D62156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CC9A182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def _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prepare_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text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self, text: str) -&gt; List[Tuple[str, str]]:</w:t>
      </w:r>
    </w:p>
    <w:p w14:paraId="4E45B3B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</w:rPr>
        <w:t>"""Подготавливает текст, разбивая на биграммы"""</w:t>
      </w:r>
    </w:p>
    <w:p w14:paraId="630C7C3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# Фильтрация и нормализация букв</w:t>
      </w:r>
    </w:p>
    <w:p w14:paraId="7106838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letters</w:t>
      </w:r>
      <w:r w:rsidRPr="00B111C3">
        <w:rPr>
          <w:rFonts w:ascii="Courier New" w:hAnsi="Courier New" w:cs="Courier New"/>
          <w:sz w:val="24"/>
          <w:szCs w:val="24"/>
        </w:rPr>
        <w:t xml:space="preserve"> = []</w:t>
      </w:r>
    </w:p>
    <w:p w14:paraId="21EFBBD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for char in text:</w:t>
      </w:r>
    </w:p>
    <w:p w14:paraId="0504ED36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char.isalpha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():</w:t>
      </w:r>
    </w:p>
    <w:p w14:paraId="290CF182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letters.append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char.upper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7099C73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elif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char == "Ё":</w:t>
      </w:r>
    </w:p>
    <w:p w14:paraId="567D6625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letters</w:t>
      </w:r>
      <w:r w:rsidRPr="00B111C3">
        <w:rPr>
          <w:rFonts w:ascii="Courier New" w:hAnsi="Courier New" w:cs="Courier New"/>
          <w:sz w:val="24"/>
          <w:szCs w:val="24"/>
        </w:rPr>
        <w:t>.</w:t>
      </w:r>
      <w:r w:rsidRPr="00B111C3">
        <w:rPr>
          <w:rFonts w:ascii="Courier New" w:hAnsi="Courier New" w:cs="Courier New"/>
          <w:sz w:val="24"/>
          <w:szCs w:val="24"/>
          <w:lang w:val="en-US"/>
        </w:rPr>
        <w:t>append</w:t>
      </w:r>
      <w:proofErr w:type="gramEnd"/>
      <w:r w:rsidRPr="00B111C3">
        <w:rPr>
          <w:rFonts w:ascii="Courier New" w:hAnsi="Courier New" w:cs="Courier New"/>
          <w:sz w:val="24"/>
          <w:szCs w:val="24"/>
        </w:rPr>
        <w:t>("Е")</w:t>
      </w:r>
    </w:p>
    <w:p w14:paraId="23C4845E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516C55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# Формирование биграмм с заполнителем</w:t>
      </w:r>
    </w:p>
    <w:p w14:paraId="159D877B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bigrams = []</w:t>
      </w:r>
    </w:p>
    <w:p w14:paraId="57632A3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= 0</w:t>
      </w:r>
    </w:p>
    <w:p w14:paraId="1258349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while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&lt;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(letters):</w:t>
      </w:r>
    </w:p>
    <w:p w14:paraId="5CE7255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#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Последняя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буква</w:t>
      </w:r>
      <w:proofErr w:type="spellEnd"/>
    </w:p>
    <w:p w14:paraId="2A8FED7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if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(letters) - 1:</w:t>
      </w:r>
    </w:p>
    <w:p w14:paraId="6E96DCC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bigrams.append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((letters[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self.DEFAULT_FILLER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2CA0AE9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    break</w:t>
      </w:r>
    </w:p>
    <w:p w14:paraId="2B577B4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62210A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#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Одинаковые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буквы</w:t>
      </w:r>
      <w:proofErr w:type="spellEnd"/>
    </w:p>
    <w:p w14:paraId="73E52AFB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if letters[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] ==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letters[</w:t>
      </w:r>
      <w:proofErr w:type="spellStart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+ 1]:</w:t>
      </w:r>
    </w:p>
    <w:p w14:paraId="39AEE35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bigrams.append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((letters[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self.DEFAULT_FILLER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))</w:t>
      </w:r>
    </w:p>
    <w:p w14:paraId="055503C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+= 1</w:t>
      </w:r>
    </w:p>
    <w:p w14:paraId="297EF4D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else:</w:t>
      </w:r>
    </w:p>
    <w:p w14:paraId="06828B4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bigrams.append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((letters[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], letters[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+ 1]))</w:t>
      </w:r>
    </w:p>
    <w:p w14:paraId="59261A1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+= 2</w:t>
      </w:r>
    </w:p>
    <w:p w14:paraId="25C351B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122111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return bigrams</w:t>
      </w:r>
    </w:p>
    <w:p w14:paraId="22F6DA7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3275CF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def _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encrypt_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bigram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self, table: Table, bigram: Tuple[str, str]) -&gt; Tuple[str, str]:</w:t>
      </w:r>
    </w:p>
    <w:p w14:paraId="48268536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</w:rPr>
        <w:t xml:space="preserve">"""Шифрует биграмму по правилам </w:t>
      </w:r>
      <w:proofErr w:type="spellStart"/>
      <w:r w:rsidRPr="00B111C3">
        <w:rPr>
          <w:rFonts w:ascii="Courier New" w:hAnsi="Courier New" w:cs="Courier New"/>
          <w:sz w:val="24"/>
          <w:szCs w:val="24"/>
        </w:rPr>
        <w:t>Плейфейра</w:t>
      </w:r>
      <w:proofErr w:type="spellEnd"/>
      <w:r w:rsidRPr="00B111C3">
        <w:rPr>
          <w:rFonts w:ascii="Courier New" w:hAnsi="Courier New" w:cs="Courier New"/>
          <w:sz w:val="24"/>
          <w:szCs w:val="24"/>
        </w:rPr>
        <w:t>"""</w:t>
      </w:r>
    </w:p>
    <w:p w14:paraId="08D150D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char1, char2 = bigram</w:t>
      </w:r>
    </w:p>
    <w:p w14:paraId="61173B5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row1, col1 =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table.find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(char1)</w:t>
      </w:r>
    </w:p>
    <w:p w14:paraId="534C86BE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row2, col2 =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table.find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(char2)</w:t>
      </w:r>
    </w:p>
    <w:p w14:paraId="39DA16D1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EAA2A1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</w:rPr>
        <w:t># Буквы в одной строке</w:t>
      </w:r>
    </w:p>
    <w:p w14:paraId="611C955B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if</w:t>
      </w:r>
      <w:r w:rsidRPr="00B111C3">
        <w:rPr>
          <w:rFonts w:ascii="Courier New" w:hAnsi="Courier New" w:cs="Courier New"/>
          <w:sz w:val="24"/>
          <w:szCs w:val="24"/>
        </w:rPr>
        <w:t xml:space="preserve"> </w:t>
      </w:r>
      <w:r w:rsidRPr="00B111C3">
        <w:rPr>
          <w:rFonts w:ascii="Courier New" w:hAnsi="Courier New" w:cs="Courier New"/>
          <w:sz w:val="24"/>
          <w:szCs w:val="24"/>
          <w:lang w:val="en-US"/>
        </w:rPr>
        <w:t>row</w:t>
      </w:r>
      <w:r w:rsidRPr="00B111C3">
        <w:rPr>
          <w:rFonts w:ascii="Courier New" w:hAnsi="Courier New" w:cs="Courier New"/>
          <w:sz w:val="24"/>
          <w:szCs w:val="24"/>
        </w:rPr>
        <w:t xml:space="preserve">1 == </w:t>
      </w:r>
      <w:r w:rsidRPr="00B111C3">
        <w:rPr>
          <w:rFonts w:ascii="Courier New" w:hAnsi="Courier New" w:cs="Courier New"/>
          <w:sz w:val="24"/>
          <w:szCs w:val="24"/>
          <w:lang w:val="en-US"/>
        </w:rPr>
        <w:t>row</w:t>
      </w:r>
      <w:r w:rsidRPr="00B111C3">
        <w:rPr>
          <w:rFonts w:ascii="Courier New" w:hAnsi="Courier New" w:cs="Courier New"/>
          <w:sz w:val="24"/>
          <w:szCs w:val="24"/>
        </w:rPr>
        <w:t>2:</w:t>
      </w:r>
    </w:p>
    <w:p w14:paraId="209AB37B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new_col1 = (col1 + 1) %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table.width</w:t>
      </w:r>
      <w:proofErr w:type="spellEnd"/>
      <w:proofErr w:type="gramEnd"/>
    </w:p>
    <w:p w14:paraId="69E42CF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new_col2 = (col2 + 1) %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table.width</w:t>
      </w:r>
      <w:proofErr w:type="spellEnd"/>
      <w:proofErr w:type="gramEnd"/>
    </w:p>
    <w:p w14:paraId="719E74F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table[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row1, new_col1], table[row2, new_col2]</w:t>
      </w:r>
    </w:p>
    <w:p w14:paraId="66FA3B7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8C90BBE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</w:rPr>
        <w:t># Буквы в одном столбце</w:t>
      </w:r>
    </w:p>
    <w:p w14:paraId="43D44FF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if</w:t>
      </w:r>
      <w:r w:rsidRPr="00B111C3">
        <w:rPr>
          <w:rFonts w:ascii="Courier New" w:hAnsi="Courier New" w:cs="Courier New"/>
          <w:sz w:val="24"/>
          <w:szCs w:val="24"/>
        </w:rPr>
        <w:t xml:space="preserve"> </w:t>
      </w:r>
      <w:r w:rsidRPr="00B111C3">
        <w:rPr>
          <w:rFonts w:ascii="Courier New" w:hAnsi="Courier New" w:cs="Courier New"/>
          <w:sz w:val="24"/>
          <w:szCs w:val="24"/>
          <w:lang w:val="en-US"/>
        </w:rPr>
        <w:t>col</w:t>
      </w:r>
      <w:r w:rsidRPr="00B111C3">
        <w:rPr>
          <w:rFonts w:ascii="Courier New" w:hAnsi="Courier New" w:cs="Courier New"/>
          <w:sz w:val="24"/>
          <w:szCs w:val="24"/>
        </w:rPr>
        <w:t xml:space="preserve">1 == </w:t>
      </w:r>
      <w:r w:rsidRPr="00B111C3">
        <w:rPr>
          <w:rFonts w:ascii="Courier New" w:hAnsi="Courier New" w:cs="Courier New"/>
          <w:sz w:val="24"/>
          <w:szCs w:val="24"/>
          <w:lang w:val="en-US"/>
        </w:rPr>
        <w:t>col</w:t>
      </w:r>
      <w:r w:rsidRPr="00B111C3">
        <w:rPr>
          <w:rFonts w:ascii="Courier New" w:hAnsi="Courier New" w:cs="Courier New"/>
          <w:sz w:val="24"/>
          <w:szCs w:val="24"/>
        </w:rPr>
        <w:t>2:</w:t>
      </w:r>
    </w:p>
    <w:p w14:paraId="430D8031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new_row1 = (row1 + 1) %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table.height</w:t>
      </w:r>
      <w:proofErr w:type="spellEnd"/>
      <w:proofErr w:type="gramEnd"/>
    </w:p>
    <w:p w14:paraId="77FBA52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new_row2 = (row2 + 1) %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table.height</w:t>
      </w:r>
      <w:proofErr w:type="spellEnd"/>
      <w:proofErr w:type="gramEnd"/>
    </w:p>
    <w:p w14:paraId="0BFAA7D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table[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new_row1, col1], table[new_row2, col2]</w:t>
      </w:r>
    </w:p>
    <w:p w14:paraId="2A0606F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44661D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</w:rPr>
        <w:t># Буквы в разных строках и столбцах</w:t>
      </w:r>
    </w:p>
    <w:p w14:paraId="5B233CDB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table[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row1, col2], table[row2, col1]</w:t>
      </w:r>
    </w:p>
    <w:p w14:paraId="71E284A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A081ED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def _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decrypt_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bigram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self, table: Table, bigram: Tuple[str, str]) -&gt; Tuple[str, str]:</w:t>
      </w:r>
    </w:p>
    <w:p w14:paraId="4493D0A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</w:rPr>
        <w:t>"""Дешифрует биграмму по правилам Плейфейра"""</w:t>
      </w:r>
    </w:p>
    <w:p w14:paraId="75B9945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char1, char2 = bigram</w:t>
      </w:r>
    </w:p>
    <w:p w14:paraId="6B7D252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row1, col1 =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table.find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(char1)</w:t>
      </w:r>
    </w:p>
    <w:p w14:paraId="3B07F92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row2, col2 =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table.find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(char2)</w:t>
      </w:r>
    </w:p>
    <w:p w14:paraId="3BEE23D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9E28ED5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</w:rPr>
        <w:t># Буквы в одной строке</w:t>
      </w:r>
    </w:p>
    <w:p w14:paraId="438E480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if</w:t>
      </w:r>
      <w:r w:rsidRPr="00B111C3">
        <w:rPr>
          <w:rFonts w:ascii="Courier New" w:hAnsi="Courier New" w:cs="Courier New"/>
          <w:sz w:val="24"/>
          <w:szCs w:val="24"/>
        </w:rPr>
        <w:t xml:space="preserve"> </w:t>
      </w:r>
      <w:r w:rsidRPr="00B111C3">
        <w:rPr>
          <w:rFonts w:ascii="Courier New" w:hAnsi="Courier New" w:cs="Courier New"/>
          <w:sz w:val="24"/>
          <w:szCs w:val="24"/>
          <w:lang w:val="en-US"/>
        </w:rPr>
        <w:t>row</w:t>
      </w:r>
      <w:r w:rsidRPr="00B111C3">
        <w:rPr>
          <w:rFonts w:ascii="Courier New" w:hAnsi="Courier New" w:cs="Courier New"/>
          <w:sz w:val="24"/>
          <w:szCs w:val="24"/>
        </w:rPr>
        <w:t xml:space="preserve">1 == </w:t>
      </w:r>
      <w:r w:rsidRPr="00B111C3">
        <w:rPr>
          <w:rFonts w:ascii="Courier New" w:hAnsi="Courier New" w:cs="Courier New"/>
          <w:sz w:val="24"/>
          <w:szCs w:val="24"/>
          <w:lang w:val="en-US"/>
        </w:rPr>
        <w:t>row</w:t>
      </w:r>
      <w:r w:rsidRPr="00B111C3">
        <w:rPr>
          <w:rFonts w:ascii="Courier New" w:hAnsi="Courier New" w:cs="Courier New"/>
          <w:sz w:val="24"/>
          <w:szCs w:val="24"/>
        </w:rPr>
        <w:t>2:</w:t>
      </w:r>
    </w:p>
    <w:p w14:paraId="446E662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new_col1 = (col1 - 1) %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table.width</w:t>
      </w:r>
      <w:proofErr w:type="spellEnd"/>
      <w:proofErr w:type="gramEnd"/>
    </w:p>
    <w:p w14:paraId="5A509FD5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new_col2 = (col2 - 1) %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table.width</w:t>
      </w:r>
      <w:proofErr w:type="spellEnd"/>
      <w:proofErr w:type="gramEnd"/>
    </w:p>
    <w:p w14:paraId="62108FC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table[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row1, new_col1], table[row2, new_col2]</w:t>
      </w:r>
    </w:p>
    <w:p w14:paraId="3068F0F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4F09FC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</w:rPr>
        <w:t># Буквы в одном столбце</w:t>
      </w:r>
    </w:p>
    <w:p w14:paraId="5E2F492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if</w:t>
      </w:r>
      <w:r w:rsidRPr="00B111C3">
        <w:rPr>
          <w:rFonts w:ascii="Courier New" w:hAnsi="Courier New" w:cs="Courier New"/>
          <w:sz w:val="24"/>
          <w:szCs w:val="24"/>
        </w:rPr>
        <w:t xml:space="preserve"> </w:t>
      </w:r>
      <w:r w:rsidRPr="00B111C3">
        <w:rPr>
          <w:rFonts w:ascii="Courier New" w:hAnsi="Courier New" w:cs="Courier New"/>
          <w:sz w:val="24"/>
          <w:szCs w:val="24"/>
          <w:lang w:val="en-US"/>
        </w:rPr>
        <w:t>col</w:t>
      </w:r>
      <w:r w:rsidRPr="00B111C3">
        <w:rPr>
          <w:rFonts w:ascii="Courier New" w:hAnsi="Courier New" w:cs="Courier New"/>
          <w:sz w:val="24"/>
          <w:szCs w:val="24"/>
        </w:rPr>
        <w:t xml:space="preserve">1 == </w:t>
      </w:r>
      <w:r w:rsidRPr="00B111C3">
        <w:rPr>
          <w:rFonts w:ascii="Courier New" w:hAnsi="Courier New" w:cs="Courier New"/>
          <w:sz w:val="24"/>
          <w:szCs w:val="24"/>
          <w:lang w:val="en-US"/>
        </w:rPr>
        <w:t>col</w:t>
      </w:r>
      <w:r w:rsidRPr="00B111C3">
        <w:rPr>
          <w:rFonts w:ascii="Courier New" w:hAnsi="Courier New" w:cs="Courier New"/>
          <w:sz w:val="24"/>
          <w:szCs w:val="24"/>
        </w:rPr>
        <w:t>2:</w:t>
      </w:r>
    </w:p>
    <w:p w14:paraId="571704A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new_row1 = (row1 - 1) %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table.height</w:t>
      </w:r>
      <w:proofErr w:type="spellEnd"/>
      <w:proofErr w:type="gramEnd"/>
    </w:p>
    <w:p w14:paraId="291B966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new_row2 = (row2 - 1) %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table.height</w:t>
      </w:r>
      <w:proofErr w:type="spellEnd"/>
      <w:proofErr w:type="gramEnd"/>
    </w:p>
    <w:p w14:paraId="2265A551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return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table[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new_row1, col1], table[new_row2, col2]</w:t>
      </w:r>
    </w:p>
    <w:p w14:paraId="3083DB3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D7E5939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</w:rPr>
        <w:t># Буквы в разных строках и столбцах</w:t>
      </w:r>
    </w:p>
    <w:p w14:paraId="0331C40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return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table[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row1, col2], table[row2, col1]</w:t>
      </w:r>
    </w:p>
    <w:p w14:paraId="273A6F6D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7D1807F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def _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rebuild_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text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self, original: str, bigrams: List[Tuple[str, str]]) -&gt; str:</w:t>
      </w:r>
    </w:p>
    <w:p w14:paraId="0B3B2EBA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r w:rsidRPr="00B111C3">
        <w:rPr>
          <w:rFonts w:ascii="Courier New" w:hAnsi="Courier New" w:cs="Courier New"/>
          <w:sz w:val="24"/>
          <w:szCs w:val="24"/>
        </w:rPr>
        <w:t>"""Собирает текст из биграмм с сохранением не-буквенных символов"""</w:t>
      </w:r>
    </w:p>
    <w:p w14:paraId="787C5DF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# Создаем очередь всех букв</w:t>
      </w:r>
    </w:p>
    <w:p w14:paraId="562D1EF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all</w:t>
      </w:r>
      <w:r w:rsidRPr="00B111C3">
        <w:rPr>
          <w:rFonts w:ascii="Courier New" w:hAnsi="Courier New" w:cs="Courier New"/>
          <w:sz w:val="24"/>
          <w:szCs w:val="24"/>
        </w:rPr>
        <w:t>_</w:t>
      </w:r>
      <w:r w:rsidRPr="00B111C3">
        <w:rPr>
          <w:rFonts w:ascii="Courier New" w:hAnsi="Courier New" w:cs="Courier New"/>
          <w:sz w:val="24"/>
          <w:szCs w:val="24"/>
          <w:lang w:val="en-US"/>
        </w:rPr>
        <w:t>chars</w:t>
      </w:r>
      <w:r w:rsidRPr="00B111C3">
        <w:rPr>
          <w:rFonts w:ascii="Courier New" w:hAnsi="Courier New" w:cs="Courier New"/>
          <w:sz w:val="24"/>
          <w:szCs w:val="24"/>
        </w:rPr>
        <w:t xml:space="preserve"> = 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deque</w:t>
      </w:r>
      <w:r w:rsidRPr="00B111C3">
        <w:rPr>
          <w:rFonts w:ascii="Courier New" w:hAnsi="Courier New" w:cs="Courier New"/>
          <w:sz w:val="24"/>
          <w:szCs w:val="24"/>
        </w:rPr>
        <w:t>(</w:t>
      </w:r>
      <w:proofErr w:type="gramEnd"/>
      <w:r w:rsidRPr="00B111C3">
        <w:rPr>
          <w:rFonts w:ascii="Courier New" w:hAnsi="Courier New" w:cs="Courier New"/>
          <w:sz w:val="24"/>
          <w:szCs w:val="24"/>
        </w:rPr>
        <w:t>)</w:t>
      </w:r>
    </w:p>
    <w:p w14:paraId="1C092ADE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for a, b in bigrams:</w:t>
      </w:r>
    </w:p>
    <w:p w14:paraId="26BE514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all_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chars.append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(a)</w:t>
      </w:r>
    </w:p>
    <w:p w14:paraId="6E40E755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all_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chars.append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(b)</w:t>
      </w:r>
    </w:p>
    <w:p w14:paraId="4AF7A037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8CA2D08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</w:rPr>
        <w:t># Собираем результат с сохранением оригинального регистра и символов</w:t>
      </w:r>
    </w:p>
    <w:p w14:paraId="1F2E5796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</w:rPr>
        <w:t xml:space="preserve">        </w:t>
      </w:r>
      <w:r w:rsidRPr="00B111C3">
        <w:rPr>
          <w:rFonts w:ascii="Courier New" w:hAnsi="Courier New" w:cs="Courier New"/>
          <w:sz w:val="24"/>
          <w:szCs w:val="24"/>
          <w:lang w:val="en-US"/>
        </w:rPr>
        <w:t>result = []</w:t>
      </w:r>
    </w:p>
    <w:p w14:paraId="4FE2DA80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for char in original:</w:t>
      </w:r>
    </w:p>
    <w:p w14:paraId="4CE54581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if not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char.isalpha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():</w:t>
      </w:r>
    </w:p>
    <w:p w14:paraId="12A83A03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result.append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(char)</w:t>
      </w:r>
    </w:p>
    <w:p w14:paraId="5AC637E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    continue</w:t>
      </w:r>
    </w:p>
    <w:p w14:paraId="015B0584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BEF4AB5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#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Восстановление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регистра</w:t>
      </w:r>
      <w:proofErr w:type="spellEnd"/>
    </w:p>
    <w:p w14:paraId="4611CC9C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encrypted_char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all_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chars.popleft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3E34D42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result.append</w:t>
      </w:r>
      <w:proofErr w:type="spellEnd"/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encrypted_char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if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char.isupper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() else </w:t>
      </w:r>
      <w:proofErr w:type="spellStart"/>
      <w:r w:rsidRPr="00B111C3">
        <w:rPr>
          <w:rFonts w:ascii="Courier New" w:hAnsi="Courier New" w:cs="Courier New"/>
          <w:sz w:val="24"/>
          <w:szCs w:val="24"/>
          <w:lang w:val="en-US"/>
        </w:rPr>
        <w:t>encrypted_char.lower</w:t>
      </w:r>
      <w:proofErr w:type="spellEnd"/>
      <w:r w:rsidRPr="00B111C3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3217B132" w14:textId="77777777" w:rsidR="00B111C3" w:rsidRPr="00B111C3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59FF8B4" w14:textId="27A96CD0" w:rsidR="00931AF8" w:rsidRDefault="00B111C3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111C3">
        <w:rPr>
          <w:rFonts w:ascii="Courier New" w:hAnsi="Courier New" w:cs="Courier New"/>
          <w:sz w:val="24"/>
          <w:szCs w:val="24"/>
          <w:lang w:val="en-US"/>
        </w:rPr>
        <w:t xml:space="preserve">        return "</w:t>
      </w:r>
      <w:proofErr w:type="gramStart"/>
      <w:r w:rsidRPr="00B111C3">
        <w:rPr>
          <w:rFonts w:ascii="Courier New" w:hAnsi="Courier New" w:cs="Courier New"/>
          <w:sz w:val="24"/>
          <w:szCs w:val="24"/>
          <w:lang w:val="en-US"/>
        </w:rPr>
        <w:t>".join</w:t>
      </w:r>
      <w:proofErr w:type="gramEnd"/>
      <w:r w:rsidRPr="00B111C3">
        <w:rPr>
          <w:rFonts w:ascii="Courier New" w:hAnsi="Courier New" w:cs="Courier New"/>
          <w:sz w:val="24"/>
          <w:szCs w:val="24"/>
          <w:lang w:val="en-US"/>
        </w:rPr>
        <w:t>(result)</w:t>
      </w:r>
    </w:p>
    <w:p w14:paraId="29C03A23" w14:textId="4E830AA2" w:rsidR="00946C42" w:rsidRDefault="00946C42" w:rsidP="00B111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43BD25B" w14:textId="560196F1" w:rsidR="00946C42" w:rsidRDefault="00946C42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14:paraId="160889FF" w14:textId="47B3D9E5" w:rsidR="00946C42" w:rsidRDefault="00946C42" w:rsidP="00946C4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Контрольные вопросы</w:t>
      </w:r>
    </w:p>
    <w:p w14:paraId="59BB12E9" w14:textId="78D163FC" w:rsidR="00946C42" w:rsidRDefault="00946C42" w:rsidP="00946C4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D62E75" w14:textId="54394744" w:rsidR="00946C42" w:rsidRDefault="00946C42" w:rsidP="00946C4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46C42">
        <w:rPr>
          <w:rFonts w:ascii="Times New Roman" w:eastAsia="Times New Roman" w:hAnsi="Times New Roman" w:cs="Times New Roman"/>
          <w:sz w:val="28"/>
          <w:szCs w:val="28"/>
        </w:rPr>
        <w:t>1. Как формируется шифрующая таблица для реализации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46C42">
        <w:rPr>
          <w:rFonts w:ascii="Times New Roman" w:eastAsia="Times New Roman" w:hAnsi="Times New Roman" w:cs="Times New Roman"/>
          <w:sz w:val="28"/>
          <w:szCs w:val="28"/>
        </w:rPr>
        <w:t xml:space="preserve">алгоритма </w:t>
      </w:r>
      <w:proofErr w:type="spellStart"/>
      <w:r w:rsidRPr="00946C42">
        <w:rPr>
          <w:rFonts w:ascii="Times New Roman" w:eastAsia="Times New Roman" w:hAnsi="Times New Roman" w:cs="Times New Roman"/>
          <w:sz w:val="28"/>
          <w:szCs w:val="28"/>
        </w:rPr>
        <w:t>Плейфейра</w:t>
      </w:r>
      <w:proofErr w:type="spellEnd"/>
      <w:r w:rsidRPr="00946C42">
        <w:rPr>
          <w:rFonts w:ascii="Times New Roman" w:eastAsia="Times New Roman" w:hAnsi="Times New Roman" w:cs="Times New Roman"/>
          <w:sz w:val="28"/>
          <w:szCs w:val="28"/>
        </w:rPr>
        <w:t>?</w:t>
      </w:r>
    </w:p>
    <w:p w14:paraId="1D92E3EF" w14:textId="77777777" w:rsidR="006C236D" w:rsidRPr="006C236D" w:rsidRDefault="006C236D" w:rsidP="006C236D">
      <w:pPr>
        <w:pStyle w:val="ds-markdown-paragraph"/>
        <w:spacing w:line="360" w:lineRule="auto"/>
        <w:jc w:val="both"/>
        <w:rPr>
          <w:sz w:val="28"/>
          <w:szCs w:val="28"/>
        </w:rPr>
      </w:pPr>
      <w:r w:rsidRPr="006C236D">
        <w:rPr>
          <w:sz w:val="28"/>
          <w:szCs w:val="28"/>
        </w:rPr>
        <w:t xml:space="preserve">Шифрующая таблица для алгоритма </w:t>
      </w:r>
      <w:proofErr w:type="spellStart"/>
      <w:r w:rsidRPr="006C236D">
        <w:rPr>
          <w:sz w:val="28"/>
          <w:szCs w:val="28"/>
        </w:rPr>
        <w:t>Плейфейра</w:t>
      </w:r>
      <w:proofErr w:type="spellEnd"/>
      <w:r w:rsidRPr="006C236D">
        <w:rPr>
          <w:sz w:val="28"/>
          <w:szCs w:val="28"/>
        </w:rPr>
        <w:t xml:space="preserve"> формируется </w:t>
      </w:r>
      <w:r w:rsidRPr="006C236D">
        <w:rPr>
          <w:rStyle w:val="afd"/>
          <w:rFonts w:eastAsia="Arial"/>
          <w:b w:val="0"/>
          <w:bCs w:val="0"/>
          <w:sz w:val="28"/>
          <w:szCs w:val="28"/>
        </w:rPr>
        <w:t xml:space="preserve">аналогично таблице подстановок в системе </w:t>
      </w:r>
      <w:proofErr w:type="spellStart"/>
      <w:r w:rsidRPr="006C236D">
        <w:rPr>
          <w:rStyle w:val="afd"/>
          <w:rFonts w:eastAsia="Arial"/>
          <w:b w:val="0"/>
          <w:bCs w:val="0"/>
          <w:sz w:val="28"/>
          <w:szCs w:val="28"/>
        </w:rPr>
        <w:t>Трисемуса</w:t>
      </w:r>
      <w:proofErr w:type="spellEnd"/>
      <w:r w:rsidRPr="006C236D">
        <w:rPr>
          <w:b/>
          <w:bCs/>
          <w:sz w:val="28"/>
          <w:szCs w:val="28"/>
        </w:rPr>
        <w:t>.</w:t>
      </w:r>
    </w:p>
    <w:p w14:paraId="273F147A" w14:textId="77777777" w:rsidR="006C236D" w:rsidRPr="006C236D" w:rsidRDefault="006C236D" w:rsidP="006C236D">
      <w:pPr>
        <w:pStyle w:val="ds-markdown-paragraph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6C236D">
        <w:rPr>
          <w:sz w:val="28"/>
          <w:szCs w:val="28"/>
        </w:rPr>
        <w:t xml:space="preserve">Выбирается </w:t>
      </w:r>
      <w:r w:rsidRPr="006C236D">
        <w:rPr>
          <w:rStyle w:val="afd"/>
          <w:rFonts w:eastAsia="Arial"/>
          <w:b w:val="0"/>
          <w:bCs w:val="0"/>
          <w:sz w:val="28"/>
          <w:szCs w:val="28"/>
        </w:rPr>
        <w:t>размер таблицы</w:t>
      </w:r>
      <w:r w:rsidRPr="006C236D">
        <w:rPr>
          <w:sz w:val="28"/>
          <w:szCs w:val="28"/>
        </w:rPr>
        <w:t xml:space="preserve"> (например, 4×8 в примере из методички).</w:t>
      </w:r>
    </w:p>
    <w:p w14:paraId="3A015F31" w14:textId="77777777" w:rsidR="006C236D" w:rsidRPr="006C236D" w:rsidRDefault="006C236D" w:rsidP="006C236D">
      <w:pPr>
        <w:pStyle w:val="ds-markdown-paragraph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6C236D">
        <w:rPr>
          <w:sz w:val="28"/>
          <w:szCs w:val="28"/>
        </w:rPr>
        <w:t xml:space="preserve">В таблицу </w:t>
      </w:r>
      <w:r w:rsidRPr="006C236D">
        <w:rPr>
          <w:rStyle w:val="afd"/>
          <w:rFonts w:eastAsia="Arial"/>
          <w:b w:val="0"/>
          <w:bCs w:val="0"/>
          <w:sz w:val="28"/>
          <w:szCs w:val="28"/>
        </w:rPr>
        <w:t>по строкам</w:t>
      </w:r>
      <w:r w:rsidRPr="006C236D">
        <w:rPr>
          <w:sz w:val="28"/>
          <w:szCs w:val="28"/>
        </w:rPr>
        <w:t xml:space="preserve"> записывается </w:t>
      </w:r>
      <w:r w:rsidRPr="006C236D">
        <w:rPr>
          <w:rStyle w:val="afd"/>
          <w:rFonts w:eastAsia="Arial"/>
          <w:b w:val="0"/>
          <w:bCs w:val="0"/>
          <w:sz w:val="28"/>
          <w:szCs w:val="28"/>
        </w:rPr>
        <w:t>ключевое слово</w:t>
      </w:r>
      <w:r w:rsidRPr="006C236D">
        <w:rPr>
          <w:b/>
          <w:bCs/>
          <w:sz w:val="28"/>
          <w:szCs w:val="28"/>
        </w:rPr>
        <w:t>.</w:t>
      </w:r>
    </w:p>
    <w:p w14:paraId="61ADB098" w14:textId="77777777" w:rsidR="006C236D" w:rsidRPr="006C236D" w:rsidRDefault="006C236D" w:rsidP="006C236D">
      <w:pPr>
        <w:pStyle w:val="ds-markdown-paragraph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6C236D">
        <w:rPr>
          <w:rStyle w:val="afd"/>
          <w:rFonts w:eastAsia="Arial"/>
          <w:b w:val="0"/>
          <w:bCs w:val="0"/>
          <w:sz w:val="28"/>
          <w:szCs w:val="28"/>
        </w:rPr>
        <w:t>Повторяющиеся буквы</w:t>
      </w:r>
      <w:r w:rsidRPr="006C236D">
        <w:rPr>
          <w:sz w:val="28"/>
          <w:szCs w:val="28"/>
        </w:rPr>
        <w:t xml:space="preserve"> в ключевом слове </w:t>
      </w:r>
      <w:r w:rsidRPr="006C236D">
        <w:rPr>
          <w:rStyle w:val="afd"/>
          <w:rFonts w:eastAsia="Arial"/>
          <w:b w:val="0"/>
          <w:bCs w:val="0"/>
          <w:sz w:val="28"/>
          <w:szCs w:val="28"/>
        </w:rPr>
        <w:t>пропускаются</w:t>
      </w:r>
      <w:r w:rsidRPr="006C236D">
        <w:rPr>
          <w:sz w:val="28"/>
          <w:szCs w:val="28"/>
        </w:rPr>
        <w:t xml:space="preserve"> и не записываются повторно.</w:t>
      </w:r>
    </w:p>
    <w:p w14:paraId="39501D3F" w14:textId="5614B655" w:rsidR="00946C42" w:rsidRPr="006C236D" w:rsidRDefault="006C236D" w:rsidP="006C236D">
      <w:pPr>
        <w:pStyle w:val="ds-markdown-paragraph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6C236D">
        <w:rPr>
          <w:sz w:val="28"/>
          <w:szCs w:val="28"/>
        </w:rPr>
        <w:t xml:space="preserve">После ключевого слова в оставшиеся клетки таблицы в </w:t>
      </w:r>
      <w:r w:rsidRPr="006C236D">
        <w:rPr>
          <w:rStyle w:val="afd"/>
          <w:rFonts w:eastAsia="Arial"/>
          <w:b w:val="0"/>
          <w:bCs w:val="0"/>
          <w:sz w:val="28"/>
          <w:szCs w:val="28"/>
        </w:rPr>
        <w:t>алфавитном порядке</w:t>
      </w:r>
      <w:r w:rsidRPr="006C236D">
        <w:rPr>
          <w:sz w:val="28"/>
          <w:szCs w:val="28"/>
        </w:rPr>
        <w:t xml:space="preserve"> записываются все остальные буквы алфавита, которые не вошли в ключевое слово. (Для русского алфавита часто исключается буква </w:t>
      </w:r>
      <w:r w:rsidRPr="006C236D">
        <w:rPr>
          <w:rStyle w:val="afd"/>
          <w:rFonts w:eastAsia="Arial"/>
          <w:b w:val="0"/>
          <w:bCs w:val="0"/>
          <w:sz w:val="28"/>
          <w:szCs w:val="28"/>
        </w:rPr>
        <w:t>"ё"</w:t>
      </w:r>
      <w:r w:rsidRPr="006C236D">
        <w:rPr>
          <w:b/>
          <w:bCs/>
          <w:sz w:val="28"/>
          <w:szCs w:val="28"/>
        </w:rPr>
        <w:t>,</w:t>
      </w:r>
      <w:r w:rsidRPr="006C236D">
        <w:rPr>
          <w:sz w:val="28"/>
          <w:szCs w:val="28"/>
        </w:rPr>
        <w:t xml:space="preserve"> чтобы уместить 32 буквы в таблицу 4×8).</w:t>
      </w:r>
    </w:p>
    <w:p w14:paraId="2AC12D2D" w14:textId="3E139BDD" w:rsidR="00946C42" w:rsidRDefault="00946C42" w:rsidP="00946C4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46C42">
        <w:rPr>
          <w:rFonts w:ascii="Times New Roman" w:eastAsia="Times New Roman" w:hAnsi="Times New Roman" w:cs="Times New Roman"/>
          <w:sz w:val="28"/>
          <w:szCs w:val="28"/>
        </w:rPr>
        <w:t>2. Какие ограничения накладываются на шифруемый текст?</w:t>
      </w:r>
    </w:p>
    <w:p w14:paraId="2046F2CF" w14:textId="77777777" w:rsidR="006C236D" w:rsidRPr="006C236D" w:rsidRDefault="006C236D" w:rsidP="006C236D">
      <w:pPr>
        <w:pStyle w:val="ds-markdown-paragraph"/>
        <w:spacing w:line="360" w:lineRule="auto"/>
        <w:jc w:val="both"/>
        <w:rPr>
          <w:sz w:val="28"/>
          <w:szCs w:val="28"/>
        </w:rPr>
      </w:pPr>
      <w:r w:rsidRPr="006C236D">
        <w:rPr>
          <w:sz w:val="28"/>
          <w:szCs w:val="28"/>
        </w:rPr>
        <w:t>На шифруемый текст накладываются два основных ограничения:</w:t>
      </w:r>
    </w:p>
    <w:p w14:paraId="5CDDB1F5" w14:textId="77777777" w:rsidR="006C236D" w:rsidRPr="006C236D" w:rsidRDefault="006C236D" w:rsidP="006C236D">
      <w:pPr>
        <w:pStyle w:val="ds-markdown-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6C236D">
        <w:rPr>
          <w:rStyle w:val="afd"/>
          <w:rFonts w:eastAsia="Arial"/>
          <w:b w:val="0"/>
          <w:bCs w:val="0"/>
          <w:sz w:val="28"/>
          <w:szCs w:val="28"/>
        </w:rPr>
        <w:t>Четность длины.</w:t>
      </w:r>
      <w:r w:rsidRPr="006C236D">
        <w:rPr>
          <w:sz w:val="28"/>
          <w:szCs w:val="28"/>
        </w:rPr>
        <w:t xml:space="preserve"> Исходное сообщение должно иметь </w:t>
      </w:r>
      <w:r w:rsidRPr="006C236D">
        <w:rPr>
          <w:rStyle w:val="afd"/>
          <w:rFonts w:eastAsia="Arial"/>
          <w:b w:val="0"/>
          <w:bCs w:val="0"/>
          <w:sz w:val="28"/>
          <w:szCs w:val="28"/>
        </w:rPr>
        <w:t>четное количество букв</w:t>
      </w:r>
      <w:r w:rsidRPr="006C236D">
        <w:rPr>
          <w:b/>
          <w:bCs/>
          <w:sz w:val="28"/>
          <w:szCs w:val="28"/>
        </w:rPr>
        <w:t xml:space="preserve">. </w:t>
      </w:r>
      <w:r w:rsidRPr="006C236D">
        <w:rPr>
          <w:sz w:val="28"/>
          <w:szCs w:val="28"/>
        </w:rPr>
        <w:t>Если это не так, к сообщению добавляется заранее оговоренный символ-заполнитель (например, "X" или "Ъ").</w:t>
      </w:r>
    </w:p>
    <w:p w14:paraId="114F41E2" w14:textId="225EE78F" w:rsidR="00946C42" w:rsidRPr="00806505" w:rsidRDefault="006C236D" w:rsidP="00806505">
      <w:pPr>
        <w:pStyle w:val="ds-markdown-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6C236D">
        <w:rPr>
          <w:rStyle w:val="afd"/>
          <w:rFonts w:eastAsia="Arial"/>
          <w:b w:val="0"/>
          <w:bCs w:val="0"/>
          <w:sz w:val="28"/>
          <w:szCs w:val="28"/>
        </w:rPr>
        <w:t>Отсутствие повторяющихся букв в биграммах.</w:t>
      </w:r>
      <w:r w:rsidRPr="006C236D">
        <w:rPr>
          <w:sz w:val="28"/>
          <w:szCs w:val="28"/>
        </w:rPr>
        <w:t xml:space="preserve"> В тексте не должно быть биграмм, состоящих из двух </w:t>
      </w:r>
      <w:r w:rsidRPr="006C236D">
        <w:rPr>
          <w:rStyle w:val="afd"/>
          <w:rFonts w:eastAsia="Arial"/>
          <w:b w:val="0"/>
          <w:bCs w:val="0"/>
          <w:sz w:val="28"/>
          <w:szCs w:val="28"/>
        </w:rPr>
        <w:t>одинаковых подряд идущих букв</w:t>
      </w:r>
      <w:r w:rsidRPr="006C236D">
        <w:rPr>
          <w:b/>
          <w:bCs/>
          <w:sz w:val="28"/>
          <w:szCs w:val="28"/>
        </w:rPr>
        <w:t>.</w:t>
      </w:r>
      <w:r w:rsidRPr="006C236D">
        <w:rPr>
          <w:sz w:val="28"/>
          <w:szCs w:val="28"/>
        </w:rPr>
        <w:t xml:space="preserve"> Если такие встречаются, между ними вставляется специальный символ-разделитель (например, та же "X"), чтобы разбить повторение.</w:t>
      </w:r>
    </w:p>
    <w:p w14:paraId="4FEED5B0" w14:textId="289F315A" w:rsidR="00946C42" w:rsidRDefault="00946C42" w:rsidP="00946C4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46C42">
        <w:rPr>
          <w:rFonts w:ascii="Times New Roman" w:eastAsia="Times New Roman" w:hAnsi="Times New Roman" w:cs="Times New Roman"/>
          <w:sz w:val="28"/>
          <w:szCs w:val="28"/>
        </w:rPr>
        <w:t>3. Что такое биграмма?</w:t>
      </w:r>
    </w:p>
    <w:p w14:paraId="7E3510A6" w14:textId="16738D9F" w:rsidR="00946C42" w:rsidRPr="00806505" w:rsidRDefault="00806505" w:rsidP="0080650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06505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Биграмма</w:t>
      </w:r>
      <w:r w:rsidRPr="00806505">
        <w:rPr>
          <w:rFonts w:ascii="Times New Roman" w:hAnsi="Times New Roman" w:cs="Times New Roman"/>
          <w:sz w:val="28"/>
          <w:szCs w:val="28"/>
        </w:rPr>
        <w:t xml:space="preserve"> — это </w:t>
      </w:r>
      <w:r w:rsidRPr="00806505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пара букв</w:t>
      </w:r>
      <w:r w:rsidRPr="00806505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806505">
        <w:rPr>
          <w:rFonts w:ascii="Times New Roman" w:hAnsi="Times New Roman" w:cs="Times New Roman"/>
          <w:sz w:val="28"/>
          <w:szCs w:val="28"/>
        </w:rPr>
        <w:t xml:space="preserve"> на которые разбивается исходный открытый текст перед началом шифрования по алгоритму </w:t>
      </w:r>
      <w:proofErr w:type="spellStart"/>
      <w:r w:rsidRPr="00806505">
        <w:rPr>
          <w:rFonts w:ascii="Times New Roman" w:hAnsi="Times New Roman" w:cs="Times New Roman"/>
          <w:sz w:val="28"/>
          <w:szCs w:val="28"/>
        </w:rPr>
        <w:t>Плейфейра</w:t>
      </w:r>
      <w:proofErr w:type="spellEnd"/>
      <w:r w:rsidRPr="00806505">
        <w:rPr>
          <w:rFonts w:ascii="Times New Roman" w:hAnsi="Times New Roman" w:cs="Times New Roman"/>
          <w:sz w:val="28"/>
          <w:szCs w:val="28"/>
        </w:rPr>
        <w:t>. Например, сообщение "ПРИВЕТ" будет разбито на биграммы: "ПР", "ИВ", "ЕТ".</w:t>
      </w:r>
    </w:p>
    <w:p w14:paraId="13F5B79B" w14:textId="57DBF30F" w:rsidR="00946C42" w:rsidRDefault="00946C42" w:rsidP="00946C4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46C4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4. В чем заключается процедура шифрования с помощью алгоритма </w:t>
      </w:r>
      <w:proofErr w:type="spellStart"/>
      <w:r w:rsidRPr="00946C42">
        <w:rPr>
          <w:rFonts w:ascii="Times New Roman" w:eastAsia="Times New Roman" w:hAnsi="Times New Roman" w:cs="Times New Roman"/>
          <w:sz w:val="28"/>
          <w:szCs w:val="28"/>
        </w:rPr>
        <w:t>Плейфейра</w:t>
      </w:r>
      <w:proofErr w:type="spellEnd"/>
      <w:r w:rsidRPr="00946C42">
        <w:rPr>
          <w:rFonts w:ascii="Times New Roman" w:eastAsia="Times New Roman" w:hAnsi="Times New Roman" w:cs="Times New Roman"/>
          <w:sz w:val="28"/>
          <w:szCs w:val="28"/>
        </w:rPr>
        <w:t>?</w:t>
      </w:r>
    </w:p>
    <w:p w14:paraId="53DA1A5C" w14:textId="77777777" w:rsidR="004F53D4" w:rsidRPr="004F53D4" w:rsidRDefault="004F53D4" w:rsidP="004F53D4">
      <w:pPr>
        <w:pStyle w:val="ds-markdown-paragraph"/>
        <w:spacing w:line="360" w:lineRule="auto"/>
        <w:jc w:val="both"/>
        <w:rPr>
          <w:sz w:val="28"/>
          <w:szCs w:val="28"/>
        </w:rPr>
      </w:pPr>
      <w:r w:rsidRPr="004F53D4">
        <w:rPr>
          <w:sz w:val="28"/>
          <w:szCs w:val="28"/>
        </w:rPr>
        <w:t xml:space="preserve">Процедура шифрования выполняется для каждой биграммы отдельно по следующим </w:t>
      </w:r>
      <w:r w:rsidRPr="004F53D4">
        <w:rPr>
          <w:rStyle w:val="afd"/>
          <w:rFonts w:eastAsia="Arial"/>
          <w:b w:val="0"/>
          <w:bCs w:val="0"/>
          <w:sz w:val="28"/>
          <w:szCs w:val="28"/>
        </w:rPr>
        <w:t>правилам</w:t>
      </w:r>
      <w:r w:rsidRPr="004F53D4">
        <w:rPr>
          <w:b/>
          <w:bCs/>
          <w:sz w:val="28"/>
          <w:szCs w:val="28"/>
        </w:rPr>
        <w:t>:</w:t>
      </w:r>
    </w:p>
    <w:p w14:paraId="71320ACE" w14:textId="77777777" w:rsidR="004F53D4" w:rsidRPr="004F53D4" w:rsidRDefault="004F53D4" w:rsidP="004F53D4">
      <w:pPr>
        <w:pStyle w:val="ds-markdown-paragraph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4F53D4">
        <w:rPr>
          <w:rStyle w:val="afd"/>
          <w:rFonts w:eastAsia="Arial"/>
          <w:b w:val="0"/>
          <w:bCs w:val="0"/>
          <w:sz w:val="28"/>
          <w:szCs w:val="28"/>
        </w:rPr>
        <w:t>Правило 1: Буквы находятся в разных строках и разных столбцах.</w:t>
      </w:r>
      <w:r w:rsidRPr="004F53D4">
        <w:rPr>
          <w:sz w:val="28"/>
          <w:szCs w:val="28"/>
        </w:rPr>
        <w:br/>
        <w:t xml:space="preserve">Мысленно строится прямоугольник, где эти буквы являются двумя противоположными вершинами. Шифрограммой становятся две другие вершины этого прямоугольника. При этом берется буква из той же строки, что и исходная буква биграммы. </w:t>
      </w:r>
      <w:r w:rsidRPr="00A1004D">
        <w:rPr>
          <w:rStyle w:val="afe"/>
          <w:rFonts w:eastAsia="Arial"/>
          <w:i w:val="0"/>
          <w:iCs w:val="0"/>
          <w:sz w:val="28"/>
          <w:szCs w:val="28"/>
        </w:rPr>
        <w:t>Пример: Биграмма "АЙ" -&gt; "ТЖ".</w:t>
      </w:r>
    </w:p>
    <w:p w14:paraId="27D57F04" w14:textId="77777777" w:rsidR="004F53D4" w:rsidRPr="004F53D4" w:rsidRDefault="004F53D4" w:rsidP="004F53D4">
      <w:pPr>
        <w:pStyle w:val="ds-markdown-paragraph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4F53D4">
        <w:rPr>
          <w:rStyle w:val="afd"/>
          <w:rFonts w:eastAsia="Arial"/>
          <w:b w:val="0"/>
          <w:bCs w:val="0"/>
          <w:sz w:val="28"/>
          <w:szCs w:val="28"/>
        </w:rPr>
        <w:t>Правило 2: Буквы находятся в одной строке.</w:t>
      </w:r>
      <w:r w:rsidRPr="004F53D4">
        <w:rPr>
          <w:sz w:val="28"/>
          <w:szCs w:val="28"/>
        </w:rPr>
        <w:br/>
        <w:t xml:space="preserve">Каждая буква биграммы заменяется на букву, стоящую </w:t>
      </w:r>
      <w:r w:rsidRPr="004F53D4">
        <w:rPr>
          <w:rStyle w:val="afd"/>
          <w:rFonts w:eastAsia="Arial"/>
          <w:b w:val="0"/>
          <w:bCs w:val="0"/>
          <w:sz w:val="28"/>
          <w:szCs w:val="28"/>
        </w:rPr>
        <w:t>справа</w:t>
      </w:r>
      <w:r w:rsidRPr="004F53D4">
        <w:rPr>
          <w:sz w:val="28"/>
          <w:szCs w:val="28"/>
        </w:rPr>
        <w:t xml:space="preserve"> от нее в той же строке таблицы. Если буква стоит в крайнем правом столбце, то она заменяется на букву из самого левого столбца той же строки (таблица считается циклической). </w:t>
      </w:r>
      <w:r w:rsidRPr="00A1004D">
        <w:rPr>
          <w:rStyle w:val="afe"/>
          <w:rFonts w:eastAsia="Arial"/>
          <w:i w:val="0"/>
          <w:iCs w:val="0"/>
          <w:sz w:val="28"/>
          <w:szCs w:val="28"/>
        </w:rPr>
        <w:t>Пример: Биграмма "НС" -&gt; "ПУ".</w:t>
      </w:r>
    </w:p>
    <w:p w14:paraId="447691CC" w14:textId="77777777" w:rsidR="004F53D4" w:rsidRPr="004F53D4" w:rsidRDefault="004F53D4" w:rsidP="004F53D4">
      <w:pPr>
        <w:pStyle w:val="ds-markdown-paragraph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4F53D4">
        <w:rPr>
          <w:rStyle w:val="afd"/>
          <w:rFonts w:eastAsia="Arial"/>
          <w:b w:val="0"/>
          <w:bCs w:val="0"/>
          <w:sz w:val="28"/>
          <w:szCs w:val="28"/>
        </w:rPr>
        <w:t>Правило 3: Буквы находятся в одном столбце.</w:t>
      </w:r>
      <w:r w:rsidRPr="004F53D4">
        <w:rPr>
          <w:b/>
          <w:bCs/>
          <w:sz w:val="28"/>
          <w:szCs w:val="28"/>
        </w:rPr>
        <w:br/>
      </w:r>
      <w:r w:rsidRPr="004F53D4">
        <w:rPr>
          <w:sz w:val="28"/>
          <w:szCs w:val="28"/>
        </w:rPr>
        <w:t xml:space="preserve">Каждая буква биграммы заменяется на букву, стоящую </w:t>
      </w:r>
      <w:r w:rsidRPr="004F53D4">
        <w:rPr>
          <w:rStyle w:val="afd"/>
          <w:rFonts w:eastAsia="Arial"/>
          <w:b w:val="0"/>
          <w:bCs w:val="0"/>
          <w:sz w:val="28"/>
          <w:szCs w:val="28"/>
        </w:rPr>
        <w:t>под ней</w:t>
      </w:r>
      <w:r w:rsidRPr="004F53D4">
        <w:rPr>
          <w:sz w:val="28"/>
          <w:szCs w:val="28"/>
        </w:rPr>
        <w:t xml:space="preserve"> в том же столбце. Если буква стоит в нижней строке, то она заменяется на букву из самой верхней строки того же столбца (таблица считается циклической). </w:t>
      </w:r>
      <w:r w:rsidRPr="00A1004D">
        <w:rPr>
          <w:rStyle w:val="afe"/>
          <w:rFonts w:eastAsia="Arial"/>
          <w:i w:val="0"/>
          <w:iCs w:val="0"/>
          <w:sz w:val="28"/>
          <w:szCs w:val="28"/>
        </w:rPr>
        <w:t>Пример: Биграмма "ОУ" -&gt; "ИЫ".</w:t>
      </w:r>
    </w:p>
    <w:p w14:paraId="2C086948" w14:textId="77777777" w:rsidR="004F53D4" w:rsidRDefault="004F53D4" w:rsidP="00946C4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DB4356" w14:textId="6CB33AD1" w:rsidR="00946C42" w:rsidRDefault="00946C42" w:rsidP="00946C4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E45871" w14:textId="77777777" w:rsidR="00946C42" w:rsidRPr="00946C42" w:rsidRDefault="00946C42" w:rsidP="00946C4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00946C42" w:rsidRPr="00946C42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F266C"/>
    <w:multiLevelType w:val="multilevel"/>
    <w:tmpl w:val="81262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2A7430"/>
    <w:multiLevelType w:val="multilevel"/>
    <w:tmpl w:val="4A0AD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5964EE0"/>
    <w:multiLevelType w:val="multilevel"/>
    <w:tmpl w:val="7C46F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31AF8"/>
    <w:rsid w:val="00012E4B"/>
    <w:rsid w:val="000D3A04"/>
    <w:rsid w:val="002A1E9F"/>
    <w:rsid w:val="00454681"/>
    <w:rsid w:val="004F53D4"/>
    <w:rsid w:val="006C236D"/>
    <w:rsid w:val="006D7045"/>
    <w:rsid w:val="00806505"/>
    <w:rsid w:val="00931AF8"/>
    <w:rsid w:val="00945F21"/>
    <w:rsid w:val="00946C42"/>
    <w:rsid w:val="00A1004D"/>
    <w:rsid w:val="00B111C3"/>
    <w:rsid w:val="00C63A41"/>
    <w:rsid w:val="00E36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D4154"/>
  <w15:docId w15:val="{A1A4BA84-A519-4265-B9FC-B1BCAB0C8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paragraph" w:styleId="a6">
    <w:name w:val="No Spacing"/>
    <w:uiPriority w:val="1"/>
    <w:qFormat/>
    <w:pPr>
      <w:spacing w:after="0" w:line="240" w:lineRule="auto"/>
    </w:pPr>
  </w:style>
  <w:style w:type="character" w:customStyle="1" w:styleId="a4">
    <w:name w:val="Заголовок Знак"/>
    <w:basedOn w:val="a0"/>
    <w:link w:val="a3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C63A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C63A41"/>
    <w:rPr>
      <w:rFonts w:ascii="Tahoma" w:hAnsi="Tahoma" w:cs="Tahoma"/>
      <w:sz w:val="16"/>
      <w:szCs w:val="16"/>
    </w:rPr>
  </w:style>
  <w:style w:type="paragraph" w:customStyle="1" w:styleId="ds-markdown-paragraph">
    <w:name w:val="ds-markdown-paragraph"/>
    <w:basedOn w:val="a"/>
    <w:rsid w:val="006C23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d">
    <w:name w:val="Strong"/>
    <w:basedOn w:val="a0"/>
    <w:uiPriority w:val="22"/>
    <w:qFormat/>
    <w:rsid w:val="006C236D"/>
    <w:rPr>
      <w:b/>
      <w:bCs/>
    </w:rPr>
  </w:style>
  <w:style w:type="character" w:styleId="afe">
    <w:name w:val="Emphasis"/>
    <w:basedOn w:val="a0"/>
    <w:uiPriority w:val="20"/>
    <w:qFormat/>
    <w:rsid w:val="004F53D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0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4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89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pFro0MNKaI++a5bCRrBzolnkRw==">CgMxLjA4AHIhMWttNGRmb3BfenhIUEY0ME4xS0hGLW1EYVhkZ3dWWXNL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13</Pages>
  <Words>1625</Words>
  <Characters>9264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12</cp:revision>
  <dcterms:created xsi:type="dcterms:W3CDTF">2024-12-20T16:18:00Z</dcterms:created>
  <dcterms:modified xsi:type="dcterms:W3CDTF">2025-09-01T18:24:00Z</dcterms:modified>
</cp:coreProperties>
</file>